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35" w:rsidRPr="00B64B6C" w:rsidRDefault="00604535" w:rsidP="00604535">
      <w:pPr>
        <w:ind w:firstLine="708"/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  <w:r w:rsidRPr="00B64B6C">
        <w:rPr>
          <w:rFonts w:asciiTheme="majorHAnsi" w:hAnsiTheme="majorHAnsi" w:cstheme="maj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-164386</wp:posOffset>
            </wp:positionV>
            <wp:extent cx="1985010" cy="107823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rane_Canada_Logo_Full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062" w:rsidRP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 xml:space="preserve">Two Week </w:t>
      </w:r>
      <w:r w:rsidR="0074539C" w:rsidRP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>Relaxation Log </w:t>
      </w:r>
    </w:p>
    <w:p w:rsidR="00253D92" w:rsidRPr="00B64B6C" w:rsidRDefault="00604535" w:rsidP="00604535">
      <w:pPr>
        <w:ind w:firstLine="708"/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  <w:r w:rsidRP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>T</w:t>
      </w:r>
      <w:r w:rsidR="0074539C" w:rsidRP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 xml:space="preserve">rying it </w:t>
      </w:r>
      <w:r w:rsidRP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>f</w:t>
      </w:r>
      <w:r w:rsidR="0074539C" w:rsidRP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>or 2 weeks</w:t>
      </w:r>
      <w:r w:rsidR="00B64B6C">
        <w:rPr>
          <w:rFonts w:asciiTheme="majorHAnsi" w:hAnsiTheme="majorHAnsi" w:cstheme="majorHAnsi"/>
          <w:b/>
          <w:bCs/>
          <w:sz w:val="44"/>
          <w:szCs w:val="44"/>
          <w:lang w:val="en-US"/>
        </w:rPr>
        <w:t>!</w:t>
      </w:r>
      <w:bookmarkStart w:id="0" w:name="_GoBack"/>
      <w:bookmarkEnd w:id="0"/>
    </w:p>
    <w:p w:rsidR="0074539C" w:rsidRDefault="0074539C">
      <w:pPr>
        <w:rPr>
          <w:lang w:val="en-US"/>
        </w:rPr>
      </w:pPr>
    </w:p>
    <w:p w:rsidR="00604535" w:rsidRDefault="00604535">
      <w:pPr>
        <w:rPr>
          <w:lang w:val="en-US"/>
        </w:rPr>
      </w:pPr>
    </w:p>
    <w:p w:rsidR="00604535" w:rsidRDefault="00604535">
      <w:pPr>
        <w:rPr>
          <w:lang w:val="en-US"/>
        </w:rPr>
      </w:pPr>
    </w:p>
    <w:p w:rsidR="0074539C" w:rsidRDefault="0074539C">
      <w:pPr>
        <w:rPr>
          <w:lang w:val="en-US"/>
        </w:rPr>
      </w:pPr>
      <w:r>
        <w:rPr>
          <w:lang w:val="en-US"/>
        </w:rPr>
        <w:t>Technique used</w:t>
      </w:r>
      <w:r w:rsidR="00710062">
        <w:rPr>
          <w:lang w:val="en-US"/>
        </w:rPr>
        <w:t xml:space="preserve"> (check the box for the technique being tried)</w:t>
      </w:r>
    </w:p>
    <w:p w:rsidR="0074539C" w:rsidRPr="00B64B6C" w:rsidRDefault="00710062" w:rsidP="00710062">
      <w:pPr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 w:rsidRPr="00B64B6C">
        <w:rPr>
          <w:rFonts w:asciiTheme="majorHAnsi" w:hAnsiTheme="majorHAnsi" w:cstheme="majorHAnsi"/>
          <w:sz w:val="28"/>
          <w:szCs w:val="28"/>
          <w:lang w:val="fr-CA"/>
        </w:rPr>
        <w:sym w:font="Symbol" w:char="F07F"/>
      </w:r>
      <w:r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4539C" w:rsidRPr="00B64B6C">
        <w:rPr>
          <w:rFonts w:asciiTheme="majorHAnsi" w:hAnsiTheme="majorHAnsi" w:cstheme="majorHAnsi"/>
          <w:sz w:val="28"/>
          <w:szCs w:val="28"/>
          <w:lang w:val="en-US"/>
        </w:rPr>
        <w:t>Progressive muscle relaxation (PMR)</w:t>
      </w:r>
    </w:p>
    <w:p w:rsidR="0074539C" w:rsidRPr="00B64B6C" w:rsidRDefault="00710062" w:rsidP="00710062">
      <w:pPr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 w:rsidRPr="00B64B6C">
        <w:rPr>
          <w:rFonts w:asciiTheme="majorHAnsi" w:hAnsiTheme="majorHAnsi" w:cstheme="majorHAnsi"/>
          <w:sz w:val="28"/>
          <w:szCs w:val="28"/>
          <w:lang w:val="fr-CA"/>
        </w:rPr>
        <w:sym w:font="Symbol" w:char="F07F"/>
      </w:r>
      <w:r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4539C" w:rsidRPr="00B64B6C">
        <w:rPr>
          <w:rFonts w:asciiTheme="majorHAnsi" w:hAnsiTheme="majorHAnsi" w:cstheme="majorHAnsi"/>
          <w:sz w:val="28"/>
          <w:szCs w:val="28"/>
          <w:lang w:val="en-US"/>
        </w:rPr>
        <w:t>Biofeedback</w:t>
      </w:r>
    </w:p>
    <w:p w:rsidR="0074539C" w:rsidRPr="00B64B6C" w:rsidRDefault="00710062" w:rsidP="00710062">
      <w:pPr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 w:rsidRPr="00B64B6C">
        <w:rPr>
          <w:rFonts w:asciiTheme="majorHAnsi" w:hAnsiTheme="majorHAnsi" w:cstheme="majorHAnsi"/>
          <w:sz w:val="28"/>
          <w:szCs w:val="28"/>
          <w:lang w:val="fr-CA"/>
        </w:rPr>
        <w:sym w:font="Symbol" w:char="F07F"/>
      </w:r>
      <w:r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4539C" w:rsidRPr="00B64B6C">
        <w:rPr>
          <w:rFonts w:asciiTheme="majorHAnsi" w:hAnsiTheme="majorHAnsi" w:cstheme="majorHAnsi"/>
          <w:sz w:val="28"/>
          <w:szCs w:val="28"/>
          <w:lang w:val="en-US"/>
        </w:rPr>
        <w:t>Mindfulness meditation</w:t>
      </w:r>
    </w:p>
    <w:p w:rsidR="0074539C" w:rsidRPr="00B64B6C" w:rsidRDefault="00710062" w:rsidP="00710062">
      <w:pPr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 w:rsidRPr="00B64B6C">
        <w:rPr>
          <w:rFonts w:asciiTheme="majorHAnsi" w:hAnsiTheme="majorHAnsi" w:cstheme="majorHAnsi"/>
          <w:sz w:val="28"/>
          <w:szCs w:val="28"/>
          <w:lang w:val="fr-CA"/>
        </w:rPr>
        <w:sym w:font="Symbol" w:char="F07F"/>
      </w:r>
      <w:r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F4660" w:rsidRPr="00B64B6C">
        <w:rPr>
          <w:rFonts w:asciiTheme="majorHAnsi" w:hAnsiTheme="majorHAnsi" w:cstheme="majorHAnsi"/>
          <w:sz w:val="28"/>
          <w:szCs w:val="28"/>
          <w:lang w:val="en-US"/>
        </w:rPr>
        <w:t>Br</w:t>
      </w:r>
      <w:r w:rsidR="0074539C" w:rsidRPr="00B64B6C">
        <w:rPr>
          <w:rFonts w:asciiTheme="majorHAnsi" w:hAnsiTheme="majorHAnsi" w:cstheme="majorHAnsi"/>
          <w:sz w:val="28"/>
          <w:szCs w:val="28"/>
          <w:lang w:val="en-US"/>
        </w:rPr>
        <w:t>eathing</w:t>
      </w:r>
      <w:r w:rsidR="00EF4660"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 technique</w:t>
      </w:r>
    </w:p>
    <w:p w:rsidR="0074539C" w:rsidRPr="00B64B6C" w:rsidRDefault="00710062" w:rsidP="00710062">
      <w:pPr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 w:rsidRPr="00B64B6C">
        <w:rPr>
          <w:rFonts w:asciiTheme="majorHAnsi" w:hAnsiTheme="majorHAnsi" w:cstheme="majorHAnsi"/>
          <w:sz w:val="28"/>
          <w:szCs w:val="28"/>
          <w:lang w:val="fr-CA"/>
        </w:rPr>
        <w:sym w:font="Symbol" w:char="F07F"/>
      </w:r>
      <w:r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4539C" w:rsidRPr="00B64B6C">
        <w:rPr>
          <w:rFonts w:asciiTheme="majorHAnsi" w:hAnsiTheme="majorHAnsi" w:cstheme="majorHAnsi"/>
          <w:sz w:val="28"/>
          <w:szCs w:val="28"/>
          <w:lang w:val="en-US"/>
        </w:rPr>
        <w:t xml:space="preserve">Guided visual imagery </w:t>
      </w:r>
    </w:p>
    <w:p w:rsidR="0074539C" w:rsidRPr="00B64B6C" w:rsidRDefault="00710062" w:rsidP="00710062">
      <w:pPr>
        <w:ind w:left="360"/>
        <w:rPr>
          <w:rFonts w:asciiTheme="majorHAnsi" w:hAnsiTheme="majorHAnsi" w:cstheme="majorHAnsi"/>
          <w:sz w:val="28"/>
          <w:szCs w:val="28"/>
        </w:rPr>
      </w:pPr>
      <w:r w:rsidRPr="00B64B6C">
        <w:rPr>
          <w:rFonts w:asciiTheme="majorHAnsi" w:hAnsiTheme="majorHAnsi" w:cstheme="majorHAnsi"/>
          <w:sz w:val="28"/>
          <w:szCs w:val="28"/>
          <w:lang w:val="fr-CA"/>
        </w:rPr>
        <w:sym w:font="Symbol" w:char="F07F"/>
      </w:r>
      <w:r w:rsidRPr="00B64B6C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proofErr w:type="spellStart"/>
      <w:r w:rsidR="0074539C" w:rsidRPr="00B64B6C">
        <w:rPr>
          <w:rFonts w:asciiTheme="majorHAnsi" w:hAnsiTheme="majorHAnsi" w:cstheme="majorHAnsi"/>
          <w:sz w:val="28"/>
          <w:szCs w:val="28"/>
        </w:rPr>
        <w:t>Other</w:t>
      </w:r>
      <w:proofErr w:type="spellEnd"/>
    </w:p>
    <w:p w:rsidR="0074539C" w:rsidRDefault="0074539C">
      <w:pPr>
        <w:rPr>
          <w:lang w:val="en-US"/>
        </w:rPr>
      </w:pPr>
    </w:p>
    <w:tbl>
      <w:tblPr>
        <w:tblStyle w:val="Grilledutableau"/>
        <w:tblW w:w="8850" w:type="dxa"/>
        <w:tblLook w:val="04A0" w:firstRow="1" w:lastRow="0" w:firstColumn="1" w:lastColumn="0" w:noHBand="0" w:noVBand="1"/>
      </w:tblPr>
      <w:tblGrid>
        <w:gridCol w:w="1555"/>
        <w:gridCol w:w="1985"/>
        <w:gridCol w:w="1770"/>
        <w:gridCol w:w="1770"/>
        <w:gridCol w:w="1770"/>
      </w:tblGrid>
      <w:tr w:rsidR="0074539C" w:rsidTr="00710062">
        <w:trPr>
          <w:trHeight w:val="1289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Pre session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Relaxation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Feeling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0-10 (best)</w:t>
            </w: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Pre session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Pain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0-10 (worst)</w:t>
            </w: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Post session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Relaxation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Feeling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0-10 (best)</w:t>
            </w: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Post session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Pain</w:t>
            </w:r>
          </w:p>
          <w:p w:rsidR="0074539C" w:rsidRDefault="0074539C">
            <w:pPr>
              <w:rPr>
                <w:lang w:val="en-US"/>
              </w:rPr>
            </w:pPr>
            <w:r>
              <w:rPr>
                <w:lang w:val="en-US"/>
              </w:rPr>
              <w:t>0-10 (worst)</w:t>
            </w: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396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396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396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396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  <w:tr w:rsidR="0074539C" w:rsidTr="00710062">
        <w:trPr>
          <w:trHeight w:val="418"/>
        </w:trPr>
        <w:tc>
          <w:tcPr>
            <w:tcW w:w="155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  <w:tc>
          <w:tcPr>
            <w:tcW w:w="1770" w:type="dxa"/>
          </w:tcPr>
          <w:p w:rsidR="0074539C" w:rsidRDefault="0074539C">
            <w:pPr>
              <w:rPr>
                <w:lang w:val="en-US"/>
              </w:rPr>
            </w:pPr>
          </w:p>
        </w:tc>
      </w:tr>
    </w:tbl>
    <w:p w:rsidR="0074539C" w:rsidRPr="0074539C" w:rsidRDefault="0074539C">
      <w:pPr>
        <w:rPr>
          <w:lang w:val="en-US"/>
        </w:rPr>
      </w:pPr>
    </w:p>
    <w:sectPr w:rsidR="0074539C" w:rsidRPr="0074539C" w:rsidSect="00710062">
      <w:pgSz w:w="12240" w:h="15840"/>
      <w:pgMar w:top="1440" w:right="13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93F18"/>
    <w:multiLevelType w:val="hybridMultilevel"/>
    <w:tmpl w:val="63844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9C"/>
    <w:rsid w:val="000F1626"/>
    <w:rsid w:val="00172549"/>
    <w:rsid w:val="002C1C35"/>
    <w:rsid w:val="00345307"/>
    <w:rsid w:val="00374D5B"/>
    <w:rsid w:val="003B0310"/>
    <w:rsid w:val="003D40C4"/>
    <w:rsid w:val="00433BA8"/>
    <w:rsid w:val="004E27DC"/>
    <w:rsid w:val="005746D7"/>
    <w:rsid w:val="00604535"/>
    <w:rsid w:val="006320F3"/>
    <w:rsid w:val="00692350"/>
    <w:rsid w:val="00710062"/>
    <w:rsid w:val="0074539C"/>
    <w:rsid w:val="0080626E"/>
    <w:rsid w:val="0084204A"/>
    <w:rsid w:val="009373B2"/>
    <w:rsid w:val="009C361E"/>
    <w:rsid w:val="00A37C60"/>
    <w:rsid w:val="00B60D17"/>
    <w:rsid w:val="00B64B6C"/>
    <w:rsid w:val="00BD4313"/>
    <w:rsid w:val="00CB1BE2"/>
    <w:rsid w:val="00DB75E4"/>
    <w:rsid w:val="00E941A1"/>
    <w:rsid w:val="00EF4660"/>
    <w:rsid w:val="00F5527E"/>
    <w:rsid w:val="00FC03AE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3EF"/>
  <w14:defaultImageDpi w14:val="32767"/>
  <w15:chartTrackingRefBased/>
  <w15:docId w15:val="{7F686600-666A-AB40-865B-3336FC1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539C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Leroux</dc:creator>
  <cp:keywords/>
  <dc:description/>
  <cp:lastModifiedBy>Elizabeth Leroux</cp:lastModifiedBy>
  <cp:revision>5</cp:revision>
  <dcterms:created xsi:type="dcterms:W3CDTF">2019-08-12T14:54:00Z</dcterms:created>
  <dcterms:modified xsi:type="dcterms:W3CDTF">2019-09-23T13:50:00Z</dcterms:modified>
</cp:coreProperties>
</file>