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p14:paraId="5CFB496E" wp14:textId="51E63F3B">
      <w:r w:rsidR="57868F16">
        <w:rPr/>
        <w:t xml:space="preserve">Hi there,  </w:t>
      </w:r>
    </w:p>
    <w:p xmlns:wp14="http://schemas.microsoft.com/office/word/2010/wordml" w:rsidP="17343742" wp14:paraId="324207CA" wp14:textId="1F1DADCC">
      <w:pPr>
        <w:pStyle w:val="Normal"/>
      </w:pPr>
      <w:r w:rsidR="57868F16">
        <w:rPr/>
        <w:t xml:space="preserve"> </w:t>
      </w:r>
    </w:p>
    <w:p xmlns:wp14="http://schemas.microsoft.com/office/word/2010/wordml" w:rsidP="17343742" wp14:paraId="458D5F40" wp14:noSpellErr="1" wp14:textId="78B18670">
      <w:pPr>
        <w:pStyle w:val="Normal"/>
      </w:pPr>
      <w:bookmarkStart w:name="_Int_VMMSewJd" w:id="1432919704"/>
      <w:r w:rsidR="57868F16">
        <w:rPr/>
        <w:t>Thanks</w:t>
      </w:r>
      <w:bookmarkEnd w:id="1432919704"/>
      <w:r w:rsidR="57868F16">
        <w:rPr/>
        <w:t xml:space="preserve"> for your message.  </w:t>
      </w:r>
    </w:p>
    <w:p xmlns:wp14="http://schemas.microsoft.com/office/word/2010/wordml" w:rsidP="17343742" wp14:paraId="68E292B9" wp14:textId="52DE7F9D">
      <w:pPr>
        <w:pStyle w:val="Normal"/>
      </w:pPr>
      <w:r w:rsidR="57868F16">
        <w:rPr/>
        <w:t xml:space="preserve"> </w:t>
      </w:r>
    </w:p>
    <w:p xmlns:wp14="http://schemas.microsoft.com/office/word/2010/wordml" w:rsidP="17343742" wp14:paraId="0C61D9C8" wp14:textId="22FFF2C0">
      <w:pPr>
        <w:pStyle w:val="Normal"/>
      </w:pPr>
      <w:r w:rsidR="57868F16">
        <w:rPr/>
        <w:t xml:space="preserve">June is Migraine Awareness Month, and I've activated my OOO alert to show support for those living with migraine. I’m online working as usual today, but many of the 5 million Canadians who live with migraine aren’t, due to the often-debilitating nature of this condition. </w:t>
      </w:r>
    </w:p>
    <w:p xmlns:wp14="http://schemas.microsoft.com/office/word/2010/wordml" w:rsidP="17343742" wp14:paraId="00001613" wp14:textId="0FB7FF50">
      <w:pPr>
        <w:pStyle w:val="Normal"/>
      </w:pPr>
      <w:r w:rsidR="57868F16">
        <w:rPr/>
        <w:t xml:space="preserve"> </w:t>
      </w:r>
    </w:p>
    <w:p xmlns:wp14="http://schemas.microsoft.com/office/word/2010/wordml" w:rsidP="17343742" wp14:paraId="5454DCBF" wp14:textId="39EE3405">
      <w:pPr>
        <w:pStyle w:val="Normal"/>
      </w:pPr>
      <w:r w:rsidR="57868F16">
        <w:rPr/>
        <w:t xml:space="preserve">Did you know: </w:t>
      </w:r>
    </w:p>
    <w:p xmlns:wp14="http://schemas.microsoft.com/office/word/2010/wordml" w:rsidP="17343742" wp14:paraId="100A99BA" wp14:textId="72BDA60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="57868F16">
        <w:rPr/>
        <w:t xml:space="preserve">Women are three times more likely to be affected by migraine, and the condition often peaks during their prime career-building years. </w:t>
      </w:r>
    </w:p>
    <w:p xmlns:wp14="http://schemas.microsoft.com/office/word/2010/wordml" w:rsidP="17343742" wp14:paraId="1AAB6716" wp14:textId="0AC7D6C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="57868F16">
        <w:rPr/>
        <w:t xml:space="preserve">With </w:t>
      </w:r>
      <w:r w:rsidR="57868F16">
        <w:rPr/>
        <w:t>nearly 80%</w:t>
      </w:r>
      <w:r w:rsidR="57868F16">
        <w:rPr/>
        <w:t xml:space="preserve"> of Canadians now working in hybrid or on-site roles, common workplace triggers like fluorescent lighting and strong scents can create daily challenges.</w:t>
      </w:r>
    </w:p>
    <w:p xmlns:wp14="http://schemas.microsoft.com/office/word/2010/wordml" w:rsidP="17343742" wp14:paraId="76D277BE" wp14:textId="48E26DD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="57868F16">
        <w:rPr/>
        <w:t xml:space="preserve"> </w:t>
      </w:r>
      <w:r w:rsidR="57868F16">
        <w:rPr/>
        <w:t xml:space="preserve">According to a Canadian survey, for every 100 employees, 25 </w:t>
      </w:r>
      <w:r w:rsidR="57868F16">
        <w:rPr/>
        <w:t>report</w:t>
      </w:r>
      <w:r w:rsidR="57868F16">
        <w:rPr/>
        <w:t xml:space="preserve"> living with migraine, yet only 12 are diagnosed by a healthcare provider.</w:t>
      </w:r>
    </w:p>
    <w:p xmlns:wp14="http://schemas.microsoft.com/office/word/2010/wordml" w:rsidP="17343742" wp14:paraId="6F7A1D20" wp14:textId="381BD21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="57868F16">
        <w:rPr/>
        <w:t xml:space="preserve"> </w:t>
      </w:r>
      <w:r w:rsidR="57868F16">
        <w:rPr/>
        <w:t xml:space="preserve">Migraine is an underestimated cause of absenteeism and presenteeism in Canada. About 36% of people living with migraine have missed between 4 to </w:t>
      </w:r>
      <w:r w:rsidR="57868F16">
        <w:rPr/>
        <w:t>16 days</w:t>
      </w:r>
      <w:r w:rsidR="57868F16">
        <w:rPr/>
        <w:t xml:space="preserve"> of work per year due to this neurological disorder.</w:t>
      </w:r>
    </w:p>
    <w:p xmlns:wp14="http://schemas.microsoft.com/office/word/2010/wordml" w:rsidP="17343742" wp14:paraId="2C078E63" wp14:textId="583FBF4A">
      <w:pPr>
        <w:pStyle w:val="Normal"/>
      </w:pPr>
      <w:r w:rsidR="57868F16">
        <w:rPr/>
        <w:t xml:space="preserve">There are ways to </w:t>
      </w:r>
      <w:bookmarkStart w:name="_Int_SInkgWxf" w:id="659937134"/>
      <w:r w:rsidR="57868F16">
        <w:rPr/>
        <w:t>help</w:t>
      </w:r>
      <w:bookmarkEnd w:id="659937134"/>
      <w:r w:rsidR="57868F16">
        <w:rPr/>
        <w:t xml:space="preserve">! Show your support and copy this message and activate your OOO alert for 4 hours — the minimum length of a migraine attack, which can last up to 3 days — to raise awareness. For more information on how migraine affects Canadians, visit </w:t>
      </w:r>
      <w:hyperlink r:id="R8ca99b5e064b4fa5">
        <w:r w:rsidRPr="6231D2CF" w:rsidR="57868F16">
          <w:rPr>
            <w:rStyle w:val="Hyperlink"/>
          </w:rPr>
          <w:t>migrainecanada.org</w:t>
        </w:r>
      </w:hyperlink>
      <w:r w:rsidR="57868F16">
        <w:rPr/>
        <w:t xml:space="preserve"> or</w:t>
      </w:r>
      <w:r w:rsidR="52C9CD78">
        <w:rPr/>
        <w:t xml:space="preserve"> </w:t>
      </w:r>
      <w:hyperlink r:id="Rc5d56dabcb524e09">
        <w:r w:rsidRPr="6231D2CF" w:rsidR="57868F16">
          <w:rPr>
            <w:rStyle w:val="Hyperlink"/>
          </w:rPr>
          <w:t>migrainequebec.org</w:t>
        </w:r>
      </w:hyperlink>
      <w:r w:rsidR="57868F16">
        <w:rPr/>
        <w:t>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VMMSewJd" int2:invalidationBookmarkName="" int2:hashCode="l8ukhYQRxDXlJt" int2:id="zbq8dAsx">
      <int2:state int2:type="gram" int2:value="Rejected"/>
    </int2:bookmark>
    <int2:bookmark int2:bookmarkName="_Int_SInkgWxf" int2:invalidationBookmarkName="" int2:hashCode="kgBezzeI+uqDRq" int2:id="HKogFOPu">
      <int2:state int2:type="gram" int2:value="Rejected"/>
    </int2:bookmark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253f778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47D9B9B"/>
    <w:rsid w:val="17343742"/>
    <w:rsid w:val="284E69FC"/>
    <w:rsid w:val="52C9CD78"/>
    <w:rsid w:val="57868F16"/>
    <w:rsid w:val="6231D2CF"/>
    <w:rsid w:val="647D9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FA375"/>
  <w15:chartTrackingRefBased/>
  <w15:docId w15:val="{334E583F-F343-44CF-AEB3-F49DF4E8436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w:type="character" w:styleId="Hyperlink">
    <w:uiPriority w:val="99"/>
    <w:name w:val="Hyperlink"/>
    <w:basedOn w:val="DefaultParagraphFont"/>
    <w:unhideWhenUsed/>
    <w:rsid w:val="6231D2CF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db748e062b7b444b" /><Relationship Type="http://schemas.openxmlformats.org/officeDocument/2006/relationships/numbering" Target="numbering.xml" Id="R0c915ec10ca9457c" /><Relationship Type="http://schemas.openxmlformats.org/officeDocument/2006/relationships/hyperlink" Target="https://migrainecanada.org" TargetMode="External" Id="R8ca99b5e064b4fa5" /><Relationship Type="http://schemas.openxmlformats.org/officeDocument/2006/relationships/hyperlink" Target="https://migrainequebec.org" TargetMode="External" Id="Rc5d56dabcb524e09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BDB974E3A20D458F9A663E0A125A66" ma:contentTypeVersion="15" ma:contentTypeDescription="Create a new document." ma:contentTypeScope="" ma:versionID="866ae9d22e6a79718a3bc87a6decbb6b">
  <xsd:schema xmlns:xsd="http://www.w3.org/2001/XMLSchema" xmlns:xs="http://www.w3.org/2001/XMLSchema" xmlns:p="http://schemas.microsoft.com/office/2006/metadata/properties" xmlns:ns2="4d0e36e5-215f-4c5b-8980-6346ce0b35cf" xmlns:ns3="4778792d-3fbe-4d19-81c9-3f26e62b7d60" targetNamespace="http://schemas.microsoft.com/office/2006/metadata/properties" ma:root="true" ma:fieldsID="e985e72b9c7175a195eae2481d43fc2e" ns2:_="" ns3:_="">
    <xsd:import namespace="4d0e36e5-215f-4c5b-8980-6346ce0b35cf"/>
    <xsd:import namespace="4778792d-3fbe-4d19-81c9-3f26e62b7d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0e36e5-215f-4c5b-8980-6346ce0b35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6a02e2ca-7253-42cf-bace-ce9218c43f0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8792d-3fbe-4d19-81c9-3f26e62b7d60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eff890c7-5396-4c99-a501-9ee2cfdf3265}" ma:internalName="TaxCatchAll" ma:showField="CatchAllData" ma:web="4778792d-3fbe-4d19-81c9-3f26e62b7d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778792d-3fbe-4d19-81c9-3f26e62b7d60" xsi:nil="true"/>
    <lcf76f155ced4ddcb4097134ff3c332f xmlns="4d0e36e5-215f-4c5b-8980-6346ce0b35c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C733B50-48C3-4601-8542-34B9E1D9D5DF}"/>
</file>

<file path=customXml/itemProps2.xml><?xml version="1.0" encoding="utf-8"?>
<ds:datastoreItem xmlns:ds="http://schemas.openxmlformats.org/officeDocument/2006/customXml" ds:itemID="{F1B9BB52-CB8F-4111-A7A3-4749D04BBC85}"/>
</file>

<file path=customXml/itemProps3.xml><?xml version="1.0" encoding="utf-8"?>
<ds:datastoreItem xmlns:ds="http://schemas.openxmlformats.org/officeDocument/2006/customXml" ds:itemID="{673F6810-F550-434B-BC84-A6D1EA596E4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Malak Noury</dc:creator>
  <keywords/>
  <dc:description/>
  <lastModifiedBy>Malak Noury</lastModifiedBy>
  <dcterms:created xsi:type="dcterms:W3CDTF">2026-05-27T20:10:23.0000000Z</dcterms:created>
  <dcterms:modified xsi:type="dcterms:W3CDTF">2026-05-27T20:13:37.3362669Z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0x0101005DBDB974E3A20D458F9A663E0A125A66</vt:lpwstr>
  </property>
  <property fmtid="{D5CDD505-2E9C-101B-9397-08002B2CF9AE}" pid="3" name="MediaServiceImageTags">
    <vt:lpwstr/>
  </property>
</Properties>
</file>